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C74EF0">
        <w:rPr>
          <w:rFonts w:ascii="Arial" w:hAnsi="Arial" w:cs="Arial"/>
          <w:sz w:val="16"/>
          <w:szCs w:val="16"/>
        </w:rPr>
        <w:t>183</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3C7ECE">
        <w:rPr>
          <w:rFonts w:ascii="Arial" w:hAnsi="Arial" w:cs="Arial"/>
          <w:b/>
          <w:bCs/>
          <w:sz w:val="16"/>
          <w:szCs w:val="16"/>
        </w:rPr>
        <w:t>ELETRÔNICO</w:t>
      </w:r>
      <w:r w:rsidR="00067B8E" w:rsidRPr="00067B8E">
        <w:rPr>
          <w:rFonts w:ascii="Arial" w:hAnsi="Arial" w:cs="Arial"/>
          <w:b/>
          <w:bCs/>
          <w:sz w:val="16"/>
          <w:szCs w:val="16"/>
        </w:rPr>
        <w:t>:</w:t>
      </w:r>
      <w:r w:rsidR="00521109">
        <w:rPr>
          <w:rFonts w:ascii="Arial" w:hAnsi="Arial" w:cs="Arial"/>
          <w:b/>
          <w:bCs/>
          <w:sz w:val="16"/>
          <w:szCs w:val="16"/>
        </w:rPr>
        <w:t xml:space="preserve"> </w:t>
      </w:r>
      <w:r w:rsidR="00C74EF0">
        <w:rPr>
          <w:rFonts w:ascii="Arial" w:hAnsi="Arial" w:cs="Arial"/>
          <w:b/>
          <w:bCs/>
          <w:sz w:val="16"/>
          <w:szCs w:val="16"/>
        </w:rPr>
        <w:t>334</w:t>
      </w:r>
      <w:r w:rsidR="00DC5B3B" w:rsidRPr="001D13A1">
        <w:rPr>
          <w:rFonts w:ascii="Arial" w:hAnsi="Arial" w:cs="Arial"/>
          <w:bCs/>
          <w:sz w:val="16"/>
          <w:szCs w:val="16"/>
        </w:rPr>
        <w:t>/</w:t>
      </w:r>
      <w:r w:rsidR="00C53CAF" w:rsidRPr="001D13A1">
        <w:rPr>
          <w:rFonts w:ascii="Arial" w:hAnsi="Arial" w:cs="Arial"/>
          <w:bCs/>
          <w:sz w:val="16"/>
          <w:szCs w:val="16"/>
        </w:rPr>
        <w:t>201</w:t>
      </w:r>
      <w:r w:rsidR="002C1B6F">
        <w:rPr>
          <w:rFonts w:ascii="Arial" w:hAnsi="Arial" w:cs="Arial"/>
          <w:bCs/>
          <w:sz w:val="16"/>
          <w:szCs w:val="16"/>
        </w:rPr>
        <w:t>3/</w:t>
      </w:r>
      <w:r w:rsidR="00DC5B3B" w:rsidRPr="001D13A1">
        <w:rPr>
          <w:rFonts w:ascii="Arial" w:hAnsi="Arial" w:cs="Arial"/>
          <w:bCs/>
          <w:sz w:val="16"/>
          <w:szCs w:val="16"/>
        </w:rPr>
        <w:t>SUPEL</w:t>
      </w:r>
      <w:r w:rsidR="00C53CAF" w:rsidRPr="001D13A1">
        <w:rPr>
          <w:rFonts w:ascii="Arial" w:hAnsi="Arial" w:cs="Arial"/>
          <w:bCs/>
          <w:sz w:val="16"/>
          <w:szCs w:val="16"/>
        </w:rPr>
        <w:t>/RO</w:t>
      </w:r>
    </w:p>
    <w:p w:rsidR="000F74A8" w:rsidRPr="00067B8E" w:rsidRDefault="009D2314" w:rsidP="009D2314">
      <w:pPr>
        <w:jc w:val="both"/>
        <w:rPr>
          <w:rFonts w:ascii="Arial" w:hAnsi="Arial" w:cs="Arial"/>
          <w:sz w:val="16"/>
          <w:szCs w:val="16"/>
        </w:rPr>
      </w:pPr>
      <w:r w:rsidRPr="00067B8E">
        <w:rPr>
          <w:rFonts w:ascii="Arial" w:hAnsi="Arial" w:cs="Arial"/>
          <w:b/>
          <w:bCs/>
          <w:sz w:val="16"/>
          <w:szCs w:val="16"/>
        </w:rPr>
        <w:t xml:space="preserve">PROCESSO: </w:t>
      </w:r>
      <w:proofErr w:type="gramStart"/>
      <w:r w:rsidR="00795366" w:rsidRPr="00795366">
        <w:rPr>
          <w:rFonts w:ascii="Arial" w:hAnsi="Arial" w:cs="Arial"/>
          <w:bCs/>
          <w:sz w:val="16"/>
          <w:szCs w:val="16"/>
        </w:rPr>
        <w:t>01-1712.</w:t>
      </w:r>
      <w:proofErr w:type="gramEnd"/>
      <w:r w:rsidR="00C74EF0">
        <w:rPr>
          <w:rFonts w:ascii="Arial" w:hAnsi="Arial" w:cs="Arial"/>
          <w:bCs/>
          <w:sz w:val="16"/>
          <w:szCs w:val="16"/>
        </w:rPr>
        <w:t>00602</w:t>
      </w:r>
      <w:r w:rsidR="00795366" w:rsidRPr="00795366">
        <w:rPr>
          <w:rFonts w:ascii="Arial" w:hAnsi="Arial" w:cs="Arial"/>
          <w:bCs/>
          <w:sz w:val="16"/>
          <w:szCs w:val="16"/>
        </w:rPr>
        <w:t>-00/201</w:t>
      </w:r>
      <w:r w:rsidR="002C1B6F">
        <w:rPr>
          <w:rFonts w:ascii="Arial" w:hAnsi="Arial" w:cs="Arial"/>
          <w:bCs/>
          <w:sz w:val="16"/>
          <w:szCs w:val="16"/>
        </w:rPr>
        <w:t>3</w:t>
      </w:r>
    </w:p>
    <w:p w:rsidR="009D2314" w:rsidRPr="00067B8E" w:rsidRDefault="009D2314" w:rsidP="009D2314">
      <w:pPr>
        <w:pStyle w:val="Cabealho"/>
        <w:rPr>
          <w:rFonts w:ascii="Arial" w:hAnsi="Arial" w:cs="Arial"/>
          <w:sz w:val="16"/>
          <w:szCs w:val="16"/>
        </w:rPr>
      </w:pPr>
    </w:p>
    <w:p w:rsidR="009D2314" w:rsidRPr="00067B8E" w:rsidRDefault="009D2314" w:rsidP="002F7923">
      <w:pPr>
        <w:ind w:left="360"/>
        <w:jc w:val="both"/>
        <w:rPr>
          <w:rFonts w:ascii="Arial" w:hAnsi="Arial" w:cs="Arial"/>
          <w:b/>
          <w:bCs/>
          <w:sz w:val="16"/>
          <w:szCs w:val="16"/>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r w:rsidRPr="00067B8E">
        <w:rPr>
          <w:rFonts w:ascii="Arial" w:hAnsi="Arial" w:cs="Arial"/>
          <w:sz w:val="16"/>
          <w:szCs w:val="16"/>
        </w:rPr>
        <w:t>RUA RIO MADEIRA Nº 3056 – BAIRRO: FLODOALDO PONTES PINTO</w:t>
      </w:r>
      <w:r w:rsidRPr="00067B8E">
        <w:rPr>
          <w:rFonts w:ascii="Arial" w:hAnsi="Arial" w:cs="Arial"/>
          <w:color w:val="000000"/>
          <w:sz w:val="16"/>
          <w:szCs w:val="16"/>
        </w:rPr>
        <w:t xml:space="preserve">, neste ato representado pelo </w:t>
      </w:r>
      <w:r w:rsidRPr="00067B8E">
        <w:rPr>
          <w:rFonts w:ascii="Arial" w:hAnsi="Arial" w:cs="Arial"/>
          <w:b/>
          <w:bCs/>
          <w:color w:val="000000"/>
          <w:sz w:val="16"/>
          <w:szCs w:val="16"/>
        </w:rPr>
        <w:t>Superintendente da SUPEL</w:t>
      </w:r>
      <w:r w:rsidRPr="00067B8E">
        <w:rPr>
          <w:rFonts w:ascii="Arial" w:hAnsi="Arial" w:cs="Arial"/>
          <w:color w:val="000000"/>
          <w:sz w:val="16"/>
          <w:szCs w:val="16"/>
        </w:rPr>
        <w:t xml:space="preserve">, Senhor Márcio Rogério Gabriel e a empresa qualificada no Anexo Único desta Ata, resolvem </w:t>
      </w:r>
      <w:r w:rsidRPr="00795366">
        <w:rPr>
          <w:rFonts w:ascii="Arial" w:hAnsi="Arial" w:cs="Arial"/>
          <w:bCs/>
          <w:color w:val="000000"/>
          <w:sz w:val="16"/>
          <w:szCs w:val="16"/>
        </w:rPr>
        <w:t xml:space="preserve">REGISTRAR O PREÇO </w:t>
      </w:r>
      <w:r w:rsidR="00795366" w:rsidRPr="00795366">
        <w:rPr>
          <w:rFonts w:ascii="Arial" w:hAnsi="Arial" w:cs="Arial"/>
          <w:sz w:val="16"/>
          <w:szCs w:val="16"/>
        </w:rPr>
        <w:t xml:space="preserve">para futura e eventual aquisição de </w:t>
      </w:r>
      <w:r w:rsidR="00C74EF0">
        <w:rPr>
          <w:rFonts w:ascii="Arial" w:hAnsi="Arial" w:cs="Arial"/>
          <w:sz w:val="16"/>
          <w:szCs w:val="16"/>
        </w:rPr>
        <w:t>Material Médico Hospitalar</w:t>
      </w:r>
      <w:r w:rsidR="00795366" w:rsidRPr="00795366">
        <w:rPr>
          <w:rFonts w:ascii="Arial" w:hAnsi="Arial" w:cs="Arial"/>
          <w:sz w:val="16"/>
          <w:szCs w:val="16"/>
        </w:rPr>
        <w:t xml:space="preserve"> visando atender as necessidades da Secretaria de Estado da Saúde</w:t>
      </w:r>
      <w:r w:rsidR="00515E3C" w:rsidRPr="009643A4">
        <w:rPr>
          <w:rFonts w:ascii="Arial" w:hAnsi="Arial" w:cs="Arial"/>
          <w:b/>
          <w:sz w:val="16"/>
          <w:szCs w:val="16"/>
        </w:rPr>
        <w:t xml:space="preserve"> </w:t>
      </w:r>
      <w:r w:rsidRPr="00067B8E">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w:t>
      </w:r>
      <w:r w:rsidR="00C81030">
        <w:rPr>
          <w:rFonts w:ascii="Arial" w:hAnsi="Arial" w:cs="Arial"/>
          <w:sz w:val="16"/>
          <w:szCs w:val="16"/>
        </w:rPr>
        <w:t xml:space="preserve">alterações, Decreto Estadual nº </w:t>
      </w:r>
      <w:r w:rsidRPr="00067B8E">
        <w:rPr>
          <w:rFonts w:ascii="Arial" w:hAnsi="Arial" w:cs="Arial"/>
          <w:sz w:val="16"/>
          <w:szCs w:val="16"/>
        </w:rPr>
        <w:t>10.898/2004 e suas alterações e em conformidade com as disposições a seguir.</w:t>
      </w:r>
    </w:p>
    <w:p w:rsidR="009D2314"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50F0C" w:rsidRPr="00150F0C" w:rsidRDefault="00795366" w:rsidP="00150F0C">
      <w:pPr>
        <w:pStyle w:val="PargrafodaLista"/>
        <w:numPr>
          <w:ilvl w:val="1"/>
          <w:numId w:val="39"/>
        </w:numPr>
        <w:rPr>
          <w:rFonts w:ascii="Arial" w:hAnsi="Arial" w:cs="Arial"/>
          <w:b/>
          <w:bCs/>
          <w:sz w:val="16"/>
          <w:szCs w:val="16"/>
        </w:rPr>
      </w:pPr>
      <w:r w:rsidRPr="00795366">
        <w:rPr>
          <w:rFonts w:ascii="Arial" w:hAnsi="Arial" w:cs="Arial"/>
          <w:bCs/>
          <w:color w:val="000000"/>
          <w:sz w:val="16"/>
          <w:szCs w:val="16"/>
        </w:rPr>
        <w:t xml:space="preserve">REGISTRAR O PREÇO </w:t>
      </w:r>
      <w:r w:rsidRPr="00795366">
        <w:rPr>
          <w:rFonts w:ascii="Arial" w:hAnsi="Arial" w:cs="Arial"/>
          <w:sz w:val="16"/>
          <w:szCs w:val="16"/>
        </w:rPr>
        <w:t xml:space="preserve">para futura </w:t>
      </w:r>
      <w:r w:rsidR="00C74EF0" w:rsidRPr="00795366">
        <w:rPr>
          <w:rFonts w:ascii="Arial" w:hAnsi="Arial" w:cs="Arial"/>
          <w:sz w:val="16"/>
          <w:szCs w:val="16"/>
        </w:rPr>
        <w:t xml:space="preserve">eventual aquisição de </w:t>
      </w:r>
      <w:r w:rsidR="00C74EF0">
        <w:rPr>
          <w:rFonts w:ascii="Arial" w:hAnsi="Arial" w:cs="Arial"/>
          <w:sz w:val="16"/>
          <w:szCs w:val="16"/>
        </w:rPr>
        <w:t>Material Médico Hospitalar</w:t>
      </w:r>
      <w:r w:rsidR="00C74EF0" w:rsidRPr="00795366">
        <w:rPr>
          <w:rFonts w:ascii="Arial" w:hAnsi="Arial" w:cs="Arial"/>
          <w:sz w:val="16"/>
          <w:szCs w:val="16"/>
        </w:rPr>
        <w:t xml:space="preserve"> visando atender as necessidades da Secretaria de Estado da Saúde</w:t>
      </w:r>
      <w:r w:rsidR="00D93EB7">
        <w:rPr>
          <w:rFonts w:ascii="Arial" w:hAnsi="Arial" w:cs="Arial"/>
          <w:sz w:val="16"/>
          <w:szCs w:val="16"/>
        </w:rPr>
        <w:t>.</w:t>
      </w:r>
    </w:p>
    <w:p w:rsidR="00150F0C" w:rsidRPr="00150F0C" w:rsidRDefault="00150F0C" w:rsidP="00150F0C">
      <w:pPr>
        <w:pStyle w:val="PargrafodaLista"/>
        <w:rPr>
          <w:rFonts w:ascii="Arial" w:hAnsi="Arial" w:cs="Arial"/>
          <w:b/>
          <w:bCs/>
          <w:sz w:val="16"/>
          <w:szCs w:val="16"/>
        </w:rPr>
      </w:pPr>
    </w:p>
    <w:p w:rsidR="009D2314" w:rsidRPr="00067B8E" w:rsidRDefault="009D2314" w:rsidP="00150F0C">
      <w:pPr>
        <w:pStyle w:val="PargrafodaLista"/>
        <w:numPr>
          <w:ilvl w:val="1"/>
          <w:numId w:val="39"/>
        </w:numPr>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9D2314" w:rsidRDefault="00570245" w:rsidP="009D2314">
      <w:pPr>
        <w:pStyle w:val="Corpodetexto3"/>
        <w:numPr>
          <w:ilvl w:val="1"/>
          <w:numId w:val="19"/>
        </w:numPr>
        <w:tabs>
          <w:tab w:val="left" w:pos="900"/>
        </w:tabs>
        <w:ind w:right="47"/>
        <w:rPr>
          <w:rFonts w:ascii="Arial" w:hAnsi="Arial" w:cs="Arial"/>
          <w:sz w:val="16"/>
          <w:szCs w:val="16"/>
        </w:rPr>
      </w:pPr>
      <w:r w:rsidRPr="00D110CA">
        <w:rPr>
          <w:rFonts w:ascii="Arial" w:hAnsi="Arial" w:cs="Arial"/>
          <w:b/>
          <w:sz w:val="16"/>
          <w:szCs w:val="16"/>
        </w:rPr>
        <w:t xml:space="preserve">O </w:t>
      </w:r>
      <w:r w:rsidRPr="00D110CA">
        <w:rPr>
          <w:rFonts w:ascii="Arial" w:hAnsi="Arial" w:cs="Arial"/>
          <w:b/>
          <w:bCs/>
          <w:sz w:val="16"/>
          <w:szCs w:val="16"/>
        </w:rPr>
        <w:t>prazo de entrega</w:t>
      </w:r>
      <w:r w:rsidR="000F74A8" w:rsidRPr="00D110CA">
        <w:rPr>
          <w:rFonts w:ascii="Arial" w:hAnsi="Arial" w:cs="Arial"/>
          <w:b/>
          <w:bCs/>
          <w:sz w:val="16"/>
          <w:szCs w:val="16"/>
        </w:rPr>
        <w:t>:</w:t>
      </w:r>
      <w:r w:rsidR="00C53CAF" w:rsidRPr="00D110CA">
        <w:rPr>
          <w:rFonts w:ascii="Arial" w:hAnsi="Arial" w:cs="Arial"/>
          <w:b/>
          <w:bCs/>
          <w:sz w:val="16"/>
          <w:szCs w:val="16"/>
        </w:rPr>
        <w:t xml:space="preserve"> </w:t>
      </w:r>
      <w:r w:rsidR="00A172C9">
        <w:rPr>
          <w:rFonts w:ascii="Arial" w:hAnsi="Arial" w:cs="Arial"/>
          <w:bCs/>
          <w:sz w:val="16"/>
          <w:szCs w:val="16"/>
        </w:rPr>
        <w:t>Todos os equipamentos deverão ser entregues em no máximo</w:t>
      </w:r>
      <w:r w:rsidR="00B72122" w:rsidRPr="00D110CA">
        <w:rPr>
          <w:rFonts w:ascii="Arial" w:hAnsi="Arial" w:cs="Arial"/>
          <w:bCs/>
          <w:sz w:val="16"/>
          <w:szCs w:val="16"/>
        </w:rPr>
        <w:t xml:space="preserve"> 30 (trinta</w:t>
      </w:r>
      <w:r w:rsidR="00D110CA" w:rsidRPr="00D110CA">
        <w:rPr>
          <w:rFonts w:ascii="Arial" w:hAnsi="Arial" w:cs="Arial"/>
          <w:bCs/>
          <w:sz w:val="16"/>
          <w:szCs w:val="16"/>
        </w:rPr>
        <w:t>)</w:t>
      </w:r>
      <w:r w:rsidR="00B72122" w:rsidRPr="00D110CA">
        <w:rPr>
          <w:rFonts w:ascii="Arial" w:hAnsi="Arial" w:cs="Arial"/>
          <w:bCs/>
          <w:sz w:val="16"/>
          <w:szCs w:val="16"/>
        </w:rPr>
        <w:t xml:space="preserve"> dias</w:t>
      </w:r>
      <w:r w:rsidR="009D2314" w:rsidRPr="00D110CA">
        <w:rPr>
          <w:rFonts w:ascii="Arial" w:hAnsi="Arial" w:cs="Arial"/>
          <w:sz w:val="16"/>
          <w:szCs w:val="16"/>
        </w:rPr>
        <w:t xml:space="preserve">, </w:t>
      </w:r>
      <w:r w:rsidR="00A172C9">
        <w:rPr>
          <w:rFonts w:ascii="Arial" w:hAnsi="Arial" w:cs="Arial"/>
          <w:sz w:val="16"/>
          <w:szCs w:val="16"/>
        </w:rPr>
        <w:t>a contar da data do recebimento da nota de empenho</w:t>
      </w:r>
      <w:r w:rsidR="009D2314" w:rsidRPr="00D110CA">
        <w:rPr>
          <w:rFonts w:ascii="Arial" w:hAnsi="Arial" w:cs="Arial"/>
          <w:sz w:val="16"/>
          <w:szCs w:val="16"/>
        </w:rPr>
        <w:t>.</w:t>
      </w:r>
      <w:r w:rsidR="00C84721" w:rsidRPr="000B1908">
        <w:rPr>
          <w:rFonts w:ascii="Arial" w:hAnsi="Arial" w:cs="Arial"/>
          <w:sz w:val="16"/>
          <w:szCs w:val="16"/>
        </w:rPr>
        <w:t xml:space="preserve">  </w:t>
      </w:r>
    </w:p>
    <w:p w:rsidR="000B1908" w:rsidRDefault="000B1908" w:rsidP="000B1908">
      <w:pPr>
        <w:pStyle w:val="PargrafodaLista"/>
        <w:rPr>
          <w:rFonts w:ascii="Arial" w:hAnsi="Arial" w:cs="Arial"/>
          <w:sz w:val="16"/>
          <w:szCs w:val="16"/>
        </w:rPr>
      </w:pPr>
    </w:p>
    <w:p w:rsidR="007E6BA2" w:rsidRPr="00C74EF0" w:rsidRDefault="009D2314" w:rsidP="007E6BA2">
      <w:pPr>
        <w:pStyle w:val="PargrafodaLista"/>
        <w:numPr>
          <w:ilvl w:val="1"/>
          <w:numId w:val="19"/>
        </w:numPr>
        <w:spacing w:line="360" w:lineRule="auto"/>
        <w:jc w:val="both"/>
        <w:rPr>
          <w:rFonts w:ascii="Arial" w:hAnsi="Arial" w:cs="Arial"/>
          <w:sz w:val="16"/>
          <w:szCs w:val="16"/>
        </w:rPr>
      </w:pPr>
      <w:r w:rsidRPr="00C74EF0">
        <w:rPr>
          <w:rFonts w:ascii="Arial" w:hAnsi="Arial" w:cs="Arial"/>
          <w:b/>
          <w:bCs/>
          <w:sz w:val="16"/>
          <w:szCs w:val="16"/>
        </w:rPr>
        <w:t xml:space="preserve">Local de </w:t>
      </w:r>
      <w:r w:rsidR="00570245" w:rsidRPr="00C74EF0">
        <w:rPr>
          <w:rFonts w:ascii="Arial" w:hAnsi="Arial" w:cs="Arial"/>
          <w:b/>
          <w:bCs/>
          <w:sz w:val="16"/>
          <w:szCs w:val="16"/>
        </w:rPr>
        <w:t>entrega</w:t>
      </w:r>
      <w:r w:rsidRPr="00C74EF0">
        <w:rPr>
          <w:rFonts w:ascii="Arial" w:hAnsi="Arial" w:cs="Arial"/>
          <w:b/>
          <w:bCs/>
          <w:sz w:val="16"/>
          <w:szCs w:val="16"/>
        </w:rPr>
        <w:t xml:space="preserve">: </w:t>
      </w:r>
      <w:r w:rsidR="00C74EF0" w:rsidRPr="00C74EF0">
        <w:rPr>
          <w:rFonts w:ascii="Arial" w:hAnsi="Arial" w:cs="Arial"/>
          <w:b/>
          <w:bCs/>
          <w:color w:val="000000"/>
          <w:sz w:val="16"/>
          <w:szCs w:val="16"/>
          <w:u w:val="single"/>
        </w:rPr>
        <w:t>Rua Aparício de Moraes, n.° 4373 – Bairro: Setor Industrial</w:t>
      </w:r>
      <w:r w:rsidR="00C74EF0" w:rsidRPr="00C74EF0">
        <w:rPr>
          <w:rFonts w:ascii="Arial" w:hAnsi="Arial" w:cs="Arial"/>
          <w:bCs/>
          <w:color w:val="000000"/>
          <w:sz w:val="16"/>
          <w:szCs w:val="16"/>
        </w:rPr>
        <w:t xml:space="preserve"> – CENTRAL DE ABASTECIMENTO FARMACÊUTICO – CAFII</w:t>
      </w:r>
      <w:r w:rsidR="00C74EF0" w:rsidRPr="00C74EF0">
        <w:rPr>
          <w:rFonts w:ascii="Arial" w:hAnsi="Arial" w:cs="Arial"/>
          <w:sz w:val="16"/>
          <w:szCs w:val="16"/>
        </w:rPr>
        <w:t xml:space="preserve">, </w:t>
      </w:r>
      <w:r w:rsidR="00C74EF0" w:rsidRPr="00C74EF0">
        <w:rPr>
          <w:rFonts w:ascii="Arial" w:hAnsi="Arial" w:cs="Arial"/>
          <w:color w:val="000000"/>
          <w:sz w:val="16"/>
          <w:szCs w:val="16"/>
        </w:rPr>
        <w:t>Os dias de funcionamento são de segunda a sexta</w:t>
      </w:r>
      <w:r w:rsidR="00C74EF0" w:rsidRPr="00C74EF0">
        <w:rPr>
          <w:rFonts w:ascii="Arial" w:hAnsi="Arial" w:cs="Arial"/>
          <w:b/>
          <w:sz w:val="16"/>
          <w:szCs w:val="16"/>
        </w:rPr>
        <w:t xml:space="preserve"> das </w:t>
      </w:r>
      <w:proofErr w:type="gramStart"/>
      <w:r w:rsidR="00C74EF0" w:rsidRPr="00C74EF0">
        <w:rPr>
          <w:rFonts w:ascii="Arial" w:hAnsi="Arial" w:cs="Arial"/>
          <w:b/>
          <w:sz w:val="16"/>
          <w:szCs w:val="16"/>
        </w:rPr>
        <w:t>7:30</w:t>
      </w:r>
      <w:proofErr w:type="gramEnd"/>
      <w:r w:rsidR="00C74EF0" w:rsidRPr="00C74EF0">
        <w:rPr>
          <w:rFonts w:ascii="Arial" w:hAnsi="Arial" w:cs="Arial"/>
          <w:b/>
          <w:sz w:val="16"/>
          <w:szCs w:val="16"/>
        </w:rPr>
        <w:t xml:space="preserve"> as 13:30 horas</w:t>
      </w:r>
      <w:r w:rsidR="00C74EF0" w:rsidRPr="00C74EF0">
        <w:rPr>
          <w:b/>
          <w:sz w:val="22"/>
          <w:szCs w:val="22"/>
        </w:rPr>
        <w:t>.</w:t>
      </w: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sofrer,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Os preços registrados se apresentarem superiores aos praticados no mercado e a detentora se recusar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lastRenderedPageBreak/>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lastRenderedPageBreak/>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28355D" w:rsidRDefault="0040702C" w:rsidP="00FE3739">
      <w:pPr>
        <w:jc w:val="both"/>
        <w:rPr>
          <w:rFonts w:ascii="Arial" w:hAnsi="Arial" w:cs="Arial"/>
          <w:sz w:val="16"/>
          <w:szCs w:val="16"/>
        </w:rPr>
      </w:pPr>
      <w:r>
        <w:rPr>
          <w:rFonts w:ascii="Arial" w:hAnsi="Arial" w:cs="Arial"/>
          <w:b/>
          <w:sz w:val="16"/>
          <w:szCs w:val="16"/>
        </w:rPr>
        <w:t>SESAU</w:t>
      </w:r>
      <w:r w:rsidR="002B5A0D">
        <w:rPr>
          <w:rFonts w:ascii="Arial" w:hAnsi="Arial" w:cs="Arial"/>
          <w:sz w:val="16"/>
          <w:szCs w:val="16"/>
        </w:rPr>
        <w:t xml:space="preserve"> – </w:t>
      </w:r>
      <w:r>
        <w:rPr>
          <w:rFonts w:ascii="Arial" w:hAnsi="Arial" w:cs="Arial"/>
          <w:sz w:val="16"/>
          <w:szCs w:val="16"/>
        </w:rPr>
        <w:t>Secretária de Estado da Saúde</w:t>
      </w:r>
      <w:r w:rsidR="002B5A0D">
        <w:rPr>
          <w:rFonts w:ascii="Arial" w:hAnsi="Arial" w:cs="Arial"/>
          <w:sz w:val="16"/>
          <w:szCs w:val="16"/>
        </w:rPr>
        <w:t>.</w:t>
      </w:r>
    </w:p>
    <w:p w:rsidR="009710F5" w:rsidRDefault="009710F5" w:rsidP="00FE3739">
      <w:pPr>
        <w:jc w:val="both"/>
        <w:rPr>
          <w:rFonts w:ascii="Arial" w:hAnsi="Arial" w:cs="Arial"/>
          <w:sz w:val="16"/>
          <w:szCs w:val="16"/>
        </w:rPr>
      </w:pPr>
    </w:p>
    <w:p w:rsidR="004C43D9" w:rsidRDefault="002C214A" w:rsidP="00FE3739">
      <w:pPr>
        <w:jc w:val="both"/>
        <w:rPr>
          <w:rFonts w:ascii="Arial" w:hAnsi="Arial" w:cs="Arial"/>
          <w:sz w:val="16"/>
          <w:szCs w:val="16"/>
        </w:rPr>
      </w:pPr>
      <w:r w:rsidRPr="004C43D9">
        <w:rPr>
          <w:rFonts w:ascii="Arial" w:hAnsi="Arial" w:cs="Arial"/>
          <w:sz w:val="16"/>
          <w:szCs w:val="16"/>
        </w:rPr>
        <w:t xml:space="preserve">        </w:t>
      </w:r>
    </w:p>
    <w:p w:rsidR="009D2314" w:rsidRPr="00067B8E" w:rsidRDefault="009D2314" w:rsidP="009D2314">
      <w:pPr>
        <w:jc w:val="both"/>
        <w:rPr>
          <w:rFonts w:ascii="Arial" w:hAnsi="Arial" w:cs="Arial"/>
          <w:b/>
          <w:bCs/>
          <w:color w:val="000000"/>
          <w:sz w:val="16"/>
          <w:szCs w:val="16"/>
        </w:rPr>
      </w:pPr>
      <w:r w:rsidRPr="00067B8E">
        <w:rPr>
          <w:rFonts w:ascii="Arial" w:hAnsi="Arial" w:cs="Arial"/>
          <w:sz w:val="16"/>
          <w:szCs w:val="16"/>
        </w:rPr>
        <w:t xml:space="preserve"> </w:t>
      </w: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w:t>
      </w:r>
      <w:proofErr w:type="gramStart"/>
      <w:r w:rsidR="009D2314" w:rsidRPr="005E2FA0">
        <w:rPr>
          <w:rFonts w:ascii="Arial" w:hAnsi="Arial" w:cs="Arial"/>
          <w:color w:val="000000"/>
          <w:sz w:val="16"/>
          <w:szCs w:val="16"/>
        </w:rPr>
        <w:t>8.666/93, demais normas</w:t>
      </w:r>
      <w:proofErr w:type="gramEnd"/>
      <w:r w:rsidR="009D2314" w:rsidRPr="005E2FA0">
        <w:rPr>
          <w:rFonts w:ascii="Arial" w:hAnsi="Arial" w:cs="Arial"/>
          <w:color w:val="000000"/>
          <w:sz w:val="16"/>
          <w:szCs w:val="16"/>
        </w:rPr>
        <w:t xml:space="preserve"> complementares e disposições desta Ata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Default="005E2FA0" w:rsidP="009D2314">
      <w:pPr>
        <w:numPr>
          <w:ilvl w:val="1"/>
          <w:numId w:val="38"/>
        </w:numPr>
        <w:jc w:val="both"/>
        <w:rPr>
          <w:rFonts w:ascii="Arial" w:hAnsi="Arial" w:cs="Arial"/>
          <w:color w:val="000000"/>
          <w:sz w:val="16"/>
          <w:szCs w:val="16"/>
        </w:rPr>
      </w:pPr>
      <w:r w:rsidRPr="00245AFD">
        <w:rPr>
          <w:rFonts w:ascii="Arial" w:hAnsi="Arial" w:cs="Arial"/>
          <w:color w:val="000000"/>
          <w:sz w:val="16"/>
          <w:szCs w:val="16"/>
        </w:rPr>
        <w:t xml:space="preserve"> </w:t>
      </w:r>
      <w:r w:rsidR="009D2314" w:rsidRPr="00245AFD">
        <w:rPr>
          <w:rFonts w:ascii="Arial" w:hAnsi="Arial" w:cs="Arial"/>
          <w:color w:val="000000"/>
          <w:sz w:val="16"/>
          <w:szCs w:val="16"/>
        </w:rPr>
        <w:t xml:space="preserve">Fazem parte integrante desta Ata, para todos os efeitos legais: o Edital de Licitação e seus anexos,  o ANEXO </w:t>
      </w:r>
      <w:r w:rsidR="00245AFD" w:rsidRPr="00245AFD">
        <w:rPr>
          <w:rFonts w:ascii="Arial" w:hAnsi="Arial" w:cs="Arial"/>
          <w:color w:val="000000"/>
          <w:sz w:val="16"/>
          <w:szCs w:val="16"/>
        </w:rPr>
        <w:t xml:space="preserve">I – contendo os itens registrados, valores e empresas detentoras, bem como o ANEXO II que contém a descrição do conteúdo das caixas de instrumentais. </w:t>
      </w:r>
      <w:r w:rsidR="009D2314" w:rsidRPr="00245AFD">
        <w:rPr>
          <w:rFonts w:ascii="Arial" w:hAnsi="Arial" w:cs="Arial"/>
          <w:color w:val="000000"/>
          <w:sz w:val="16"/>
          <w:szCs w:val="16"/>
        </w:rPr>
        <w:t xml:space="preserve"> </w:t>
      </w:r>
    </w:p>
    <w:p w:rsidR="00245AFD" w:rsidRDefault="00245AFD" w:rsidP="00245AFD">
      <w:pPr>
        <w:pStyle w:val="PargrafodaLista"/>
        <w:rPr>
          <w:rFonts w:ascii="Arial" w:hAnsi="Arial" w:cs="Arial"/>
          <w:color w:val="000000"/>
          <w:sz w:val="16"/>
          <w:szCs w:val="16"/>
        </w:rPr>
      </w:pPr>
    </w:p>
    <w:p w:rsidR="00245AFD" w:rsidRPr="00245AFD" w:rsidRDefault="00245AFD" w:rsidP="00245AFD">
      <w:pPr>
        <w:ind w:left="360"/>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702C" w:rsidRDefault="0040702C">
      <w:r>
        <w:separator/>
      </w:r>
    </w:p>
  </w:endnote>
  <w:endnote w:type="continuationSeparator" w:id="0">
    <w:p w:rsidR="0040702C" w:rsidRDefault="004070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702C" w:rsidRDefault="0040702C">
      <w:r>
        <w:separator/>
      </w:r>
    </w:p>
  </w:footnote>
  <w:footnote w:type="continuationSeparator" w:id="0">
    <w:p w:rsidR="0040702C" w:rsidRDefault="004070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02C" w:rsidRDefault="0040702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3">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4">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5">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2">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7"/>
  </w:num>
  <w:num w:numId="2">
    <w:abstractNumId w:val="26"/>
  </w:num>
  <w:num w:numId="3">
    <w:abstractNumId w:val="20"/>
  </w:num>
  <w:num w:numId="4">
    <w:abstractNumId w:val="24"/>
  </w:num>
  <w:num w:numId="5">
    <w:abstractNumId w:val="36"/>
  </w:num>
  <w:num w:numId="6">
    <w:abstractNumId w:val="4"/>
  </w:num>
  <w:num w:numId="7">
    <w:abstractNumId w:val="22"/>
  </w:num>
  <w:num w:numId="8">
    <w:abstractNumId w:val="15"/>
  </w:num>
  <w:num w:numId="9">
    <w:abstractNumId w:val="30"/>
  </w:num>
  <w:num w:numId="10">
    <w:abstractNumId w:val="28"/>
  </w:num>
  <w:num w:numId="11">
    <w:abstractNumId w:val="32"/>
  </w:num>
  <w:num w:numId="12">
    <w:abstractNumId w:val="11"/>
  </w:num>
  <w:num w:numId="13">
    <w:abstractNumId w:val="27"/>
  </w:num>
  <w:num w:numId="14">
    <w:abstractNumId w:val="9"/>
  </w:num>
  <w:num w:numId="15">
    <w:abstractNumId w:val="33"/>
  </w:num>
  <w:num w:numId="16">
    <w:abstractNumId w:val="38"/>
  </w:num>
  <w:num w:numId="17">
    <w:abstractNumId w:val="29"/>
  </w:num>
  <w:num w:numId="18">
    <w:abstractNumId w:val="25"/>
  </w:num>
  <w:num w:numId="19">
    <w:abstractNumId w:val="14"/>
  </w:num>
  <w:num w:numId="20">
    <w:abstractNumId w:val="3"/>
  </w:num>
  <w:num w:numId="21">
    <w:abstractNumId w:val="2"/>
  </w:num>
  <w:num w:numId="22">
    <w:abstractNumId w:val="1"/>
  </w:num>
  <w:num w:numId="23">
    <w:abstractNumId w:val="7"/>
  </w:num>
  <w:num w:numId="24">
    <w:abstractNumId w:val="5"/>
  </w:num>
  <w:num w:numId="25">
    <w:abstractNumId w:val="18"/>
  </w:num>
  <w:num w:numId="26">
    <w:abstractNumId w:val="8"/>
  </w:num>
  <w:num w:numId="27">
    <w:abstractNumId w:val="23"/>
  </w:num>
  <w:num w:numId="28">
    <w:abstractNumId w:val="35"/>
  </w:num>
  <w:num w:numId="29">
    <w:abstractNumId w:val="19"/>
  </w:num>
  <w:num w:numId="30">
    <w:abstractNumId w:val="10"/>
  </w:num>
  <w:num w:numId="31">
    <w:abstractNumId w:val="6"/>
  </w:num>
  <w:num w:numId="32">
    <w:abstractNumId w:val="0"/>
  </w:num>
  <w:num w:numId="33">
    <w:abstractNumId w:val="21"/>
  </w:num>
  <w:num w:numId="34">
    <w:abstractNumId w:val="16"/>
  </w:num>
  <w:num w:numId="35">
    <w:abstractNumId w:val="34"/>
  </w:num>
  <w:num w:numId="36">
    <w:abstractNumId w:val="12"/>
  </w:num>
  <w:num w:numId="37">
    <w:abstractNumId w:val="17"/>
  </w:num>
  <w:num w:numId="38">
    <w:abstractNumId w:val="13"/>
  </w:num>
  <w:num w:numId="39">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233CF"/>
    <w:rsid w:val="0002491F"/>
    <w:rsid w:val="00040004"/>
    <w:rsid w:val="00044C20"/>
    <w:rsid w:val="000451EE"/>
    <w:rsid w:val="00045403"/>
    <w:rsid w:val="00055A0E"/>
    <w:rsid w:val="00060DA6"/>
    <w:rsid w:val="000637BD"/>
    <w:rsid w:val="00066D61"/>
    <w:rsid w:val="00067B8E"/>
    <w:rsid w:val="00071315"/>
    <w:rsid w:val="000840C3"/>
    <w:rsid w:val="000A160C"/>
    <w:rsid w:val="000A2283"/>
    <w:rsid w:val="000A6C06"/>
    <w:rsid w:val="000A6D1C"/>
    <w:rsid w:val="000B1908"/>
    <w:rsid w:val="000B2688"/>
    <w:rsid w:val="000C0E03"/>
    <w:rsid w:val="000D04E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25132"/>
    <w:rsid w:val="001256C6"/>
    <w:rsid w:val="00141A61"/>
    <w:rsid w:val="00150F0C"/>
    <w:rsid w:val="00157C08"/>
    <w:rsid w:val="00160C39"/>
    <w:rsid w:val="00167705"/>
    <w:rsid w:val="001677BD"/>
    <w:rsid w:val="0017078D"/>
    <w:rsid w:val="00181DAB"/>
    <w:rsid w:val="00196276"/>
    <w:rsid w:val="001A0C25"/>
    <w:rsid w:val="001A4EC2"/>
    <w:rsid w:val="001C2D5C"/>
    <w:rsid w:val="001D03D0"/>
    <w:rsid w:val="001D13A1"/>
    <w:rsid w:val="001D737C"/>
    <w:rsid w:val="001E4390"/>
    <w:rsid w:val="001E79D3"/>
    <w:rsid w:val="001F11F9"/>
    <w:rsid w:val="001F6435"/>
    <w:rsid w:val="00201234"/>
    <w:rsid w:val="00206819"/>
    <w:rsid w:val="00213CF2"/>
    <w:rsid w:val="00220F78"/>
    <w:rsid w:val="0024014B"/>
    <w:rsid w:val="00244983"/>
    <w:rsid w:val="00245AFD"/>
    <w:rsid w:val="00260036"/>
    <w:rsid w:val="00263010"/>
    <w:rsid w:val="002640C0"/>
    <w:rsid w:val="0027115B"/>
    <w:rsid w:val="0028355D"/>
    <w:rsid w:val="00284428"/>
    <w:rsid w:val="00294FBA"/>
    <w:rsid w:val="002A1D6C"/>
    <w:rsid w:val="002B37D9"/>
    <w:rsid w:val="002B5A0D"/>
    <w:rsid w:val="002B736B"/>
    <w:rsid w:val="002C0603"/>
    <w:rsid w:val="002C1B6F"/>
    <w:rsid w:val="002C214A"/>
    <w:rsid w:val="002C5AC0"/>
    <w:rsid w:val="002D43DC"/>
    <w:rsid w:val="002D60E9"/>
    <w:rsid w:val="002F2335"/>
    <w:rsid w:val="002F7923"/>
    <w:rsid w:val="0030086B"/>
    <w:rsid w:val="00305CB8"/>
    <w:rsid w:val="003062CA"/>
    <w:rsid w:val="00311766"/>
    <w:rsid w:val="0031248A"/>
    <w:rsid w:val="00315FEB"/>
    <w:rsid w:val="0032253C"/>
    <w:rsid w:val="0033365D"/>
    <w:rsid w:val="00336E30"/>
    <w:rsid w:val="003425A5"/>
    <w:rsid w:val="00345C03"/>
    <w:rsid w:val="00353EAF"/>
    <w:rsid w:val="00354314"/>
    <w:rsid w:val="003721B4"/>
    <w:rsid w:val="003725DB"/>
    <w:rsid w:val="003860D7"/>
    <w:rsid w:val="0039010C"/>
    <w:rsid w:val="003A2E4C"/>
    <w:rsid w:val="003B4B40"/>
    <w:rsid w:val="003B4FB5"/>
    <w:rsid w:val="003B608D"/>
    <w:rsid w:val="003B68BB"/>
    <w:rsid w:val="003C7ECE"/>
    <w:rsid w:val="003D6E59"/>
    <w:rsid w:val="003E2102"/>
    <w:rsid w:val="003F75F4"/>
    <w:rsid w:val="003F77C8"/>
    <w:rsid w:val="0040224D"/>
    <w:rsid w:val="004055A9"/>
    <w:rsid w:val="00406A74"/>
    <w:rsid w:val="0040702C"/>
    <w:rsid w:val="00413A99"/>
    <w:rsid w:val="00416924"/>
    <w:rsid w:val="00420459"/>
    <w:rsid w:val="00424A71"/>
    <w:rsid w:val="00430B87"/>
    <w:rsid w:val="0043293A"/>
    <w:rsid w:val="00447578"/>
    <w:rsid w:val="004475AA"/>
    <w:rsid w:val="004514D6"/>
    <w:rsid w:val="0045394B"/>
    <w:rsid w:val="00455C66"/>
    <w:rsid w:val="00456DB6"/>
    <w:rsid w:val="00460C51"/>
    <w:rsid w:val="00461F89"/>
    <w:rsid w:val="0046252C"/>
    <w:rsid w:val="00467E48"/>
    <w:rsid w:val="0048752A"/>
    <w:rsid w:val="00490488"/>
    <w:rsid w:val="004A3852"/>
    <w:rsid w:val="004C43D9"/>
    <w:rsid w:val="004C7466"/>
    <w:rsid w:val="004D3087"/>
    <w:rsid w:val="004D4485"/>
    <w:rsid w:val="004F079C"/>
    <w:rsid w:val="004F0BFA"/>
    <w:rsid w:val="004F507D"/>
    <w:rsid w:val="004F65DF"/>
    <w:rsid w:val="00500A92"/>
    <w:rsid w:val="00515E3C"/>
    <w:rsid w:val="00516EE5"/>
    <w:rsid w:val="00521109"/>
    <w:rsid w:val="00526790"/>
    <w:rsid w:val="00526D01"/>
    <w:rsid w:val="005353C3"/>
    <w:rsid w:val="00554CC0"/>
    <w:rsid w:val="00563419"/>
    <w:rsid w:val="00570245"/>
    <w:rsid w:val="00571745"/>
    <w:rsid w:val="00592E29"/>
    <w:rsid w:val="005965DB"/>
    <w:rsid w:val="005A50AE"/>
    <w:rsid w:val="005A7B62"/>
    <w:rsid w:val="005C080E"/>
    <w:rsid w:val="005C7BAE"/>
    <w:rsid w:val="005D38AA"/>
    <w:rsid w:val="005D3977"/>
    <w:rsid w:val="005D4B7F"/>
    <w:rsid w:val="005E2FA0"/>
    <w:rsid w:val="005F1C4F"/>
    <w:rsid w:val="005F2EBF"/>
    <w:rsid w:val="005F2FE4"/>
    <w:rsid w:val="005F3341"/>
    <w:rsid w:val="006024EA"/>
    <w:rsid w:val="00620EE6"/>
    <w:rsid w:val="00621F6B"/>
    <w:rsid w:val="00635335"/>
    <w:rsid w:val="00641936"/>
    <w:rsid w:val="0064512C"/>
    <w:rsid w:val="00651F1E"/>
    <w:rsid w:val="00663572"/>
    <w:rsid w:val="0066453C"/>
    <w:rsid w:val="00665863"/>
    <w:rsid w:val="0066615F"/>
    <w:rsid w:val="00680691"/>
    <w:rsid w:val="0068501A"/>
    <w:rsid w:val="0068550D"/>
    <w:rsid w:val="00690CC3"/>
    <w:rsid w:val="00693C19"/>
    <w:rsid w:val="006A0A97"/>
    <w:rsid w:val="006A21C2"/>
    <w:rsid w:val="006B0BE3"/>
    <w:rsid w:val="006B12B7"/>
    <w:rsid w:val="006B7B33"/>
    <w:rsid w:val="006F19C3"/>
    <w:rsid w:val="00735DF8"/>
    <w:rsid w:val="00754F90"/>
    <w:rsid w:val="00756383"/>
    <w:rsid w:val="00762BB9"/>
    <w:rsid w:val="00765955"/>
    <w:rsid w:val="00772640"/>
    <w:rsid w:val="00774675"/>
    <w:rsid w:val="00781595"/>
    <w:rsid w:val="00781E9A"/>
    <w:rsid w:val="00782950"/>
    <w:rsid w:val="00785E21"/>
    <w:rsid w:val="00786FA5"/>
    <w:rsid w:val="00787FC3"/>
    <w:rsid w:val="00791D75"/>
    <w:rsid w:val="00792AA9"/>
    <w:rsid w:val="00795366"/>
    <w:rsid w:val="007A032C"/>
    <w:rsid w:val="007A33B6"/>
    <w:rsid w:val="007B005C"/>
    <w:rsid w:val="007C0DFA"/>
    <w:rsid w:val="007D1B11"/>
    <w:rsid w:val="007D2ED6"/>
    <w:rsid w:val="007D7BA3"/>
    <w:rsid w:val="007E2187"/>
    <w:rsid w:val="007E5F23"/>
    <w:rsid w:val="007E6BA2"/>
    <w:rsid w:val="007F3CA9"/>
    <w:rsid w:val="007F5380"/>
    <w:rsid w:val="007F679C"/>
    <w:rsid w:val="00810266"/>
    <w:rsid w:val="00811C3A"/>
    <w:rsid w:val="00812047"/>
    <w:rsid w:val="00817C09"/>
    <w:rsid w:val="0082072C"/>
    <w:rsid w:val="00826861"/>
    <w:rsid w:val="00835CCF"/>
    <w:rsid w:val="00843722"/>
    <w:rsid w:val="00844196"/>
    <w:rsid w:val="00857D51"/>
    <w:rsid w:val="00857F9F"/>
    <w:rsid w:val="0086196D"/>
    <w:rsid w:val="00861D11"/>
    <w:rsid w:val="00866E56"/>
    <w:rsid w:val="00875016"/>
    <w:rsid w:val="00876638"/>
    <w:rsid w:val="00880FC8"/>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6E3E"/>
    <w:rsid w:val="008C092F"/>
    <w:rsid w:val="008C3385"/>
    <w:rsid w:val="008C447D"/>
    <w:rsid w:val="008D6F35"/>
    <w:rsid w:val="008D7655"/>
    <w:rsid w:val="008D7D1E"/>
    <w:rsid w:val="008F3332"/>
    <w:rsid w:val="008F73CB"/>
    <w:rsid w:val="00903614"/>
    <w:rsid w:val="00905D6A"/>
    <w:rsid w:val="009111DB"/>
    <w:rsid w:val="00921320"/>
    <w:rsid w:val="009274AC"/>
    <w:rsid w:val="00930E5A"/>
    <w:rsid w:val="00931D32"/>
    <w:rsid w:val="00937D1C"/>
    <w:rsid w:val="00937E9F"/>
    <w:rsid w:val="009453B9"/>
    <w:rsid w:val="00960948"/>
    <w:rsid w:val="00963E91"/>
    <w:rsid w:val="009643A4"/>
    <w:rsid w:val="00964A5D"/>
    <w:rsid w:val="009710F5"/>
    <w:rsid w:val="009728FB"/>
    <w:rsid w:val="00974D28"/>
    <w:rsid w:val="0098097E"/>
    <w:rsid w:val="009857AA"/>
    <w:rsid w:val="009A230C"/>
    <w:rsid w:val="009A3C8C"/>
    <w:rsid w:val="009A4671"/>
    <w:rsid w:val="009C0461"/>
    <w:rsid w:val="009D2314"/>
    <w:rsid w:val="009D526E"/>
    <w:rsid w:val="009E3650"/>
    <w:rsid w:val="009F13D6"/>
    <w:rsid w:val="009F2597"/>
    <w:rsid w:val="00A03750"/>
    <w:rsid w:val="00A03BE6"/>
    <w:rsid w:val="00A162C1"/>
    <w:rsid w:val="00A16F8B"/>
    <w:rsid w:val="00A172C9"/>
    <w:rsid w:val="00A30C71"/>
    <w:rsid w:val="00A43BC1"/>
    <w:rsid w:val="00A523DE"/>
    <w:rsid w:val="00A52F4F"/>
    <w:rsid w:val="00A60041"/>
    <w:rsid w:val="00A67191"/>
    <w:rsid w:val="00A71CDC"/>
    <w:rsid w:val="00A720C5"/>
    <w:rsid w:val="00A72849"/>
    <w:rsid w:val="00A7304D"/>
    <w:rsid w:val="00A76CEE"/>
    <w:rsid w:val="00A77479"/>
    <w:rsid w:val="00A80351"/>
    <w:rsid w:val="00A81925"/>
    <w:rsid w:val="00A87363"/>
    <w:rsid w:val="00A95772"/>
    <w:rsid w:val="00AA5CD4"/>
    <w:rsid w:val="00AC50A6"/>
    <w:rsid w:val="00AC50A9"/>
    <w:rsid w:val="00AD0282"/>
    <w:rsid w:val="00AD47CE"/>
    <w:rsid w:val="00AE2687"/>
    <w:rsid w:val="00B02029"/>
    <w:rsid w:val="00B119ED"/>
    <w:rsid w:val="00B13728"/>
    <w:rsid w:val="00B13977"/>
    <w:rsid w:val="00B16E0A"/>
    <w:rsid w:val="00B26796"/>
    <w:rsid w:val="00B2706E"/>
    <w:rsid w:val="00B3555D"/>
    <w:rsid w:val="00B4108C"/>
    <w:rsid w:val="00B42F48"/>
    <w:rsid w:val="00B43A4B"/>
    <w:rsid w:val="00B45EB1"/>
    <w:rsid w:val="00B475CD"/>
    <w:rsid w:val="00B47622"/>
    <w:rsid w:val="00B52C25"/>
    <w:rsid w:val="00B70DE3"/>
    <w:rsid w:val="00B72122"/>
    <w:rsid w:val="00B72F13"/>
    <w:rsid w:val="00B73679"/>
    <w:rsid w:val="00B80113"/>
    <w:rsid w:val="00B845F6"/>
    <w:rsid w:val="00B8662B"/>
    <w:rsid w:val="00B86F85"/>
    <w:rsid w:val="00B87600"/>
    <w:rsid w:val="00BA19C0"/>
    <w:rsid w:val="00BA4420"/>
    <w:rsid w:val="00BC2B5A"/>
    <w:rsid w:val="00BC43A0"/>
    <w:rsid w:val="00BD144B"/>
    <w:rsid w:val="00BD59B6"/>
    <w:rsid w:val="00BF0AC8"/>
    <w:rsid w:val="00BF417F"/>
    <w:rsid w:val="00BF4A4A"/>
    <w:rsid w:val="00C00DDE"/>
    <w:rsid w:val="00C07FAC"/>
    <w:rsid w:val="00C115BB"/>
    <w:rsid w:val="00C12766"/>
    <w:rsid w:val="00C13E1C"/>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62207"/>
    <w:rsid w:val="00C72D84"/>
    <w:rsid w:val="00C74EF0"/>
    <w:rsid w:val="00C81030"/>
    <w:rsid w:val="00C82C4D"/>
    <w:rsid w:val="00C840A8"/>
    <w:rsid w:val="00C84721"/>
    <w:rsid w:val="00C8738C"/>
    <w:rsid w:val="00C90ABF"/>
    <w:rsid w:val="00C91402"/>
    <w:rsid w:val="00C97ABC"/>
    <w:rsid w:val="00CA10B3"/>
    <w:rsid w:val="00CB03EB"/>
    <w:rsid w:val="00CB29E7"/>
    <w:rsid w:val="00CD1D80"/>
    <w:rsid w:val="00CD1F56"/>
    <w:rsid w:val="00CD2875"/>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23307"/>
    <w:rsid w:val="00D24C5C"/>
    <w:rsid w:val="00D30439"/>
    <w:rsid w:val="00D31430"/>
    <w:rsid w:val="00D362AE"/>
    <w:rsid w:val="00D41CB0"/>
    <w:rsid w:val="00D5545F"/>
    <w:rsid w:val="00D678C8"/>
    <w:rsid w:val="00D74634"/>
    <w:rsid w:val="00D75B36"/>
    <w:rsid w:val="00D77206"/>
    <w:rsid w:val="00D93EB7"/>
    <w:rsid w:val="00DA1255"/>
    <w:rsid w:val="00DA2BE8"/>
    <w:rsid w:val="00DA6D45"/>
    <w:rsid w:val="00DB3732"/>
    <w:rsid w:val="00DB4915"/>
    <w:rsid w:val="00DB6383"/>
    <w:rsid w:val="00DB6AC9"/>
    <w:rsid w:val="00DB7D05"/>
    <w:rsid w:val="00DC0AB9"/>
    <w:rsid w:val="00DC2CFF"/>
    <w:rsid w:val="00DC5B3B"/>
    <w:rsid w:val="00DD2FBA"/>
    <w:rsid w:val="00DD4A61"/>
    <w:rsid w:val="00DE3E2B"/>
    <w:rsid w:val="00DE5A13"/>
    <w:rsid w:val="00DE71D1"/>
    <w:rsid w:val="00DF670A"/>
    <w:rsid w:val="00E0140E"/>
    <w:rsid w:val="00E02332"/>
    <w:rsid w:val="00E10790"/>
    <w:rsid w:val="00E23C85"/>
    <w:rsid w:val="00E25115"/>
    <w:rsid w:val="00E40F89"/>
    <w:rsid w:val="00E4549A"/>
    <w:rsid w:val="00E464A7"/>
    <w:rsid w:val="00E6483D"/>
    <w:rsid w:val="00E71CF0"/>
    <w:rsid w:val="00E727D5"/>
    <w:rsid w:val="00E72C3A"/>
    <w:rsid w:val="00E732A9"/>
    <w:rsid w:val="00E746DF"/>
    <w:rsid w:val="00E93F3F"/>
    <w:rsid w:val="00EA17EC"/>
    <w:rsid w:val="00EC31DB"/>
    <w:rsid w:val="00EC3592"/>
    <w:rsid w:val="00EC50DC"/>
    <w:rsid w:val="00ED2E13"/>
    <w:rsid w:val="00EF31D4"/>
    <w:rsid w:val="00EF4B37"/>
    <w:rsid w:val="00F163E9"/>
    <w:rsid w:val="00F31CC9"/>
    <w:rsid w:val="00F3201D"/>
    <w:rsid w:val="00F4077F"/>
    <w:rsid w:val="00F42FC7"/>
    <w:rsid w:val="00F43C1B"/>
    <w:rsid w:val="00F44139"/>
    <w:rsid w:val="00F52716"/>
    <w:rsid w:val="00F67134"/>
    <w:rsid w:val="00F82523"/>
    <w:rsid w:val="00F83286"/>
    <w:rsid w:val="00F83D0F"/>
    <w:rsid w:val="00F90F95"/>
    <w:rsid w:val="00F91B1A"/>
    <w:rsid w:val="00F95665"/>
    <w:rsid w:val="00FA1ACC"/>
    <w:rsid w:val="00FA3244"/>
    <w:rsid w:val="00FA3955"/>
    <w:rsid w:val="00FA3C20"/>
    <w:rsid w:val="00FA58B4"/>
    <w:rsid w:val="00FB02E7"/>
    <w:rsid w:val="00FB3A91"/>
    <w:rsid w:val="00FB6738"/>
    <w:rsid w:val="00FC222E"/>
    <w:rsid w:val="00FC2946"/>
    <w:rsid w:val="00FD3BEC"/>
    <w:rsid w:val="00FE3739"/>
    <w:rsid w:val="00FE5019"/>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2528</Words>
  <Characters>14431</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51689600225</cp:lastModifiedBy>
  <cp:revision>2</cp:revision>
  <cp:lastPrinted>2013-08-26T17:06:00Z</cp:lastPrinted>
  <dcterms:created xsi:type="dcterms:W3CDTF">2013-09-24T15:19:00Z</dcterms:created>
  <dcterms:modified xsi:type="dcterms:W3CDTF">2013-09-24T15:19:00Z</dcterms:modified>
</cp:coreProperties>
</file>